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CAC" w:rsidRDefault="00157CAC" w:rsidP="00157CAC">
      <w:pPr>
        <w:tabs>
          <w:tab w:val="left" w:pos="-284"/>
        </w:tabs>
        <w:suppressAutoHyphens/>
        <w:ind w:left="-284" w:right="-511"/>
        <w:jc w:val="center"/>
        <w:rPr>
          <w:rFonts w:ascii="Arial" w:hAnsi="Arial"/>
          <w:spacing w:val="-2"/>
          <w:lang w:val="en-GB"/>
        </w:rPr>
      </w:pPr>
      <w:bookmarkStart w:id="0" w:name="_GoBack"/>
      <w:bookmarkEnd w:id="0"/>
      <w:r>
        <w:rPr>
          <w:noProof/>
          <w:lang w:val="en-ZA" w:eastAsia="en-ZA"/>
        </w:rPr>
        <w:drawing>
          <wp:inline distT="0" distB="0" distL="0" distR="0" wp14:anchorId="1AA87718" wp14:editId="4BED9D13">
            <wp:extent cx="942975" cy="981075"/>
            <wp:effectExtent l="19050" t="0" r="9525" b="0"/>
            <wp:docPr id="5" name="Picture 2" descr="NDLAMBE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DLAMBE2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CAC" w:rsidRDefault="00157CAC" w:rsidP="00157CAC">
      <w:pPr>
        <w:tabs>
          <w:tab w:val="left" w:pos="-284"/>
        </w:tabs>
        <w:suppressAutoHyphens/>
        <w:ind w:left="-284" w:right="-511"/>
        <w:jc w:val="center"/>
        <w:rPr>
          <w:rFonts w:ascii="Arial" w:hAnsi="Arial"/>
          <w:spacing w:val="-2"/>
          <w:lang w:val="en-GB"/>
        </w:rPr>
      </w:pPr>
    </w:p>
    <w:p w:rsidR="00157CAC" w:rsidRPr="00A31F97" w:rsidRDefault="00157CAC" w:rsidP="00157CAC">
      <w:pPr>
        <w:tabs>
          <w:tab w:val="left" w:pos="-720"/>
        </w:tabs>
        <w:suppressAutoHyphens/>
        <w:ind w:left="-680" w:right="-511" w:firstLine="680"/>
        <w:jc w:val="center"/>
        <w:rPr>
          <w:rFonts w:ascii="Arial" w:hAnsi="Arial"/>
          <w:spacing w:val="-2"/>
          <w:lang w:val="en-GB"/>
        </w:rPr>
      </w:pPr>
      <w:r>
        <w:rPr>
          <w:rFonts w:ascii="Photina Casual Black" w:hAnsi="Photina Casual Black"/>
          <w:b/>
          <w:sz w:val="48"/>
          <w:lang w:val="en-US"/>
        </w:rPr>
        <w:t>NDLAMBE MUNICIPALITY</w:t>
      </w:r>
    </w:p>
    <w:p w:rsidR="00157CAC" w:rsidRPr="00157CAC" w:rsidRDefault="00157CAC" w:rsidP="00157CAC">
      <w:pPr>
        <w:jc w:val="center"/>
        <w:rPr>
          <w:sz w:val="28"/>
          <w:u w:val="single"/>
          <w:lang w:val="en-US"/>
        </w:rPr>
      </w:pPr>
    </w:p>
    <w:p w:rsidR="00157CAC" w:rsidRPr="00676178" w:rsidRDefault="00676178" w:rsidP="00157CAC">
      <w:pPr>
        <w:rPr>
          <w:sz w:val="28"/>
          <w:lang w:val="en-US"/>
        </w:rPr>
      </w:pPr>
      <w:r w:rsidRPr="00676178">
        <w:rPr>
          <w:sz w:val="28"/>
          <w:lang w:val="en-US"/>
        </w:rPr>
        <w:t>The following are the B</w:t>
      </w:r>
      <w:r w:rsidR="00157CAC" w:rsidRPr="00676178">
        <w:rPr>
          <w:sz w:val="28"/>
          <w:lang w:val="en-US"/>
        </w:rPr>
        <w:t>idder</w:t>
      </w:r>
      <w:r w:rsidRPr="00676178">
        <w:rPr>
          <w:sz w:val="28"/>
          <w:lang w:val="en-US"/>
        </w:rPr>
        <w:t>s</w:t>
      </w:r>
      <w:r w:rsidR="00157CAC" w:rsidRPr="00676178">
        <w:rPr>
          <w:sz w:val="28"/>
          <w:lang w:val="en-US"/>
        </w:rPr>
        <w:t xml:space="preserve"> awarded</w:t>
      </w:r>
      <w:r w:rsidRPr="00676178">
        <w:rPr>
          <w:sz w:val="28"/>
          <w:lang w:val="en-US"/>
        </w:rPr>
        <w:t xml:space="preserve"> per Notice number: </w:t>
      </w:r>
    </w:p>
    <w:tbl>
      <w:tblPr>
        <w:tblStyle w:val="TableGrid"/>
        <w:tblW w:w="14884" w:type="dxa"/>
        <w:tblInd w:w="-176" w:type="dxa"/>
        <w:tblLook w:val="04A0" w:firstRow="1" w:lastRow="0" w:firstColumn="1" w:lastColumn="0" w:noHBand="0" w:noVBand="1"/>
      </w:tblPr>
      <w:tblGrid>
        <w:gridCol w:w="735"/>
        <w:gridCol w:w="6070"/>
        <w:gridCol w:w="4252"/>
        <w:gridCol w:w="3827"/>
      </w:tblGrid>
      <w:tr w:rsidR="00157CAC" w:rsidRPr="00FF6BA7" w:rsidTr="00676178">
        <w:tc>
          <w:tcPr>
            <w:tcW w:w="735" w:type="dxa"/>
            <w:shd w:val="clear" w:color="auto" w:fill="F79646" w:themeFill="accent6"/>
          </w:tcPr>
          <w:p w:rsidR="00157CAC" w:rsidRPr="00FF6BA7" w:rsidRDefault="00676178" w:rsidP="00157CAC">
            <w:pPr>
              <w:rPr>
                <w:b/>
                <w:sz w:val="28"/>
                <w:lang w:val="en-US"/>
              </w:rPr>
            </w:pPr>
            <w:r w:rsidRPr="00FF6BA7">
              <w:rPr>
                <w:b/>
                <w:sz w:val="28"/>
                <w:lang w:val="en-US"/>
              </w:rPr>
              <w:t>NO</w:t>
            </w:r>
          </w:p>
        </w:tc>
        <w:tc>
          <w:tcPr>
            <w:tcW w:w="6070" w:type="dxa"/>
            <w:shd w:val="clear" w:color="auto" w:fill="F79646" w:themeFill="accent6"/>
          </w:tcPr>
          <w:p w:rsidR="00157CAC" w:rsidRPr="00FF6BA7" w:rsidRDefault="00676178" w:rsidP="00157CAC">
            <w:pPr>
              <w:rPr>
                <w:b/>
                <w:sz w:val="28"/>
                <w:lang w:val="en-US"/>
              </w:rPr>
            </w:pPr>
            <w:r w:rsidRPr="00FF6BA7">
              <w:rPr>
                <w:b/>
                <w:sz w:val="28"/>
                <w:lang w:val="en-US"/>
              </w:rPr>
              <w:t xml:space="preserve">NOTICE NUMBER </w:t>
            </w:r>
          </w:p>
        </w:tc>
        <w:tc>
          <w:tcPr>
            <w:tcW w:w="4252" w:type="dxa"/>
            <w:shd w:val="clear" w:color="auto" w:fill="F79646" w:themeFill="accent6"/>
          </w:tcPr>
          <w:p w:rsidR="00157CAC" w:rsidRPr="00FF6BA7" w:rsidRDefault="00676178" w:rsidP="00157CAC">
            <w:pPr>
              <w:rPr>
                <w:b/>
                <w:sz w:val="28"/>
                <w:lang w:val="en-US"/>
              </w:rPr>
            </w:pPr>
            <w:r w:rsidRPr="00FF6BA7">
              <w:rPr>
                <w:b/>
                <w:sz w:val="28"/>
                <w:lang w:val="en-US"/>
              </w:rPr>
              <w:t>SUCCESSFUL BIDDER</w:t>
            </w:r>
          </w:p>
        </w:tc>
        <w:tc>
          <w:tcPr>
            <w:tcW w:w="3827" w:type="dxa"/>
            <w:shd w:val="clear" w:color="auto" w:fill="F79646" w:themeFill="accent6"/>
          </w:tcPr>
          <w:p w:rsidR="00157CAC" w:rsidRPr="00FF6BA7" w:rsidRDefault="00676178" w:rsidP="00157CAC">
            <w:pPr>
              <w:rPr>
                <w:b/>
                <w:sz w:val="28"/>
                <w:lang w:val="en-US"/>
              </w:rPr>
            </w:pPr>
            <w:r w:rsidRPr="00FF6BA7">
              <w:rPr>
                <w:b/>
                <w:sz w:val="28"/>
                <w:lang w:val="en-US"/>
              </w:rPr>
              <w:t xml:space="preserve">PRICE </w:t>
            </w:r>
          </w:p>
        </w:tc>
      </w:tr>
      <w:tr w:rsidR="00645EF7" w:rsidRPr="00676178" w:rsidTr="00676178">
        <w:tc>
          <w:tcPr>
            <w:tcW w:w="735" w:type="dxa"/>
          </w:tcPr>
          <w:p w:rsidR="00645EF7" w:rsidRPr="00676178" w:rsidRDefault="003650BF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1</w:t>
            </w:r>
          </w:p>
        </w:tc>
        <w:tc>
          <w:tcPr>
            <w:tcW w:w="6070" w:type="dxa"/>
          </w:tcPr>
          <w:p w:rsidR="00645EF7" w:rsidRPr="00676178" w:rsidRDefault="00645EF7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 xml:space="preserve">41/2018 ( </w:t>
            </w:r>
            <w:r w:rsidRPr="00676178">
              <w:rPr>
                <w:b/>
                <w:sz w:val="28"/>
                <w:lang w:val="en-US"/>
              </w:rPr>
              <w:t>Supply and Delivery of Electrical Material)</w:t>
            </w:r>
            <w:r w:rsidRPr="00676178">
              <w:rPr>
                <w:sz w:val="28"/>
                <w:lang w:val="en-US"/>
              </w:rPr>
              <w:t xml:space="preserve"> </w:t>
            </w:r>
          </w:p>
        </w:tc>
        <w:tc>
          <w:tcPr>
            <w:tcW w:w="4252" w:type="dxa"/>
          </w:tcPr>
          <w:p w:rsidR="00645EF7" w:rsidRPr="00676178" w:rsidRDefault="00645EF7" w:rsidP="00157CAC">
            <w:pPr>
              <w:rPr>
                <w:sz w:val="28"/>
                <w:lang w:val="en-US"/>
              </w:rPr>
            </w:pPr>
            <w:proofErr w:type="spellStart"/>
            <w:r w:rsidRPr="00676178">
              <w:rPr>
                <w:sz w:val="28"/>
                <w:lang w:val="en-US"/>
              </w:rPr>
              <w:t>Xcotta</w:t>
            </w:r>
            <w:proofErr w:type="spellEnd"/>
            <w:r w:rsidRPr="00676178">
              <w:rPr>
                <w:sz w:val="28"/>
                <w:lang w:val="en-US"/>
              </w:rPr>
              <w:t xml:space="preserve"> General Trading </w:t>
            </w:r>
          </w:p>
        </w:tc>
        <w:tc>
          <w:tcPr>
            <w:tcW w:w="3827" w:type="dxa"/>
          </w:tcPr>
          <w:p w:rsidR="00645EF7" w:rsidRPr="00676178" w:rsidRDefault="00645EF7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R74 024.00 exclusive of  VAT</w:t>
            </w:r>
          </w:p>
        </w:tc>
      </w:tr>
      <w:tr w:rsidR="00157CAC" w:rsidRPr="00676178" w:rsidTr="00676178">
        <w:tc>
          <w:tcPr>
            <w:tcW w:w="735" w:type="dxa"/>
          </w:tcPr>
          <w:p w:rsidR="00157CAC" w:rsidRPr="00676178" w:rsidRDefault="003650BF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2</w:t>
            </w:r>
          </w:p>
        </w:tc>
        <w:tc>
          <w:tcPr>
            <w:tcW w:w="6070" w:type="dxa"/>
          </w:tcPr>
          <w:p w:rsidR="00157CAC" w:rsidRPr="00676178" w:rsidRDefault="00157CAC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59/2018</w:t>
            </w:r>
            <w:r w:rsidR="003650BF" w:rsidRPr="00676178">
              <w:rPr>
                <w:sz w:val="28"/>
                <w:lang w:val="en-US"/>
              </w:rPr>
              <w:t xml:space="preserve"> </w:t>
            </w:r>
            <w:r w:rsidRPr="00676178">
              <w:rPr>
                <w:sz w:val="28"/>
                <w:lang w:val="en-US"/>
              </w:rPr>
              <w:t xml:space="preserve">( </w:t>
            </w:r>
            <w:r w:rsidRPr="00676178">
              <w:rPr>
                <w:b/>
                <w:sz w:val="28"/>
                <w:lang w:val="en-US"/>
              </w:rPr>
              <w:t xml:space="preserve">Repairs on High Mast Lights in Alexandria, </w:t>
            </w:r>
            <w:proofErr w:type="spellStart"/>
            <w:r w:rsidRPr="00676178">
              <w:rPr>
                <w:b/>
                <w:sz w:val="28"/>
                <w:lang w:val="en-US"/>
              </w:rPr>
              <w:t>Marselle</w:t>
            </w:r>
            <w:proofErr w:type="spellEnd"/>
            <w:r w:rsidRPr="00676178">
              <w:rPr>
                <w:b/>
                <w:sz w:val="28"/>
                <w:lang w:val="en-US"/>
              </w:rPr>
              <w:t xml:space="preserve"> and Port Alfred</w:t>
            </w:r>
            <w:r w:rsidRPr="00676178">
              <w:rPr>
                <w:sz w:val="28"/>
                <w:lang w:val="en-US"/>
              </w:rPr>
              <w:t xml:space="preserve"> </w:t>
            </w:r>
            <w:r w:rsidR="009216AF" w:rsidRPr="00676178">
              <w:rPr>
                <w:sz w:val="28"/>
                <w:lang w:val="en-US"/>
              </w:rPr>
              <w:t>)</w:t>
            </w:r>
          </w:p>
        </w:tc>
        <w:tc>
          <w:tcPr>
            <w:tcW w:w="4252" w:type="dxa"/>
          </w:tcPr>
          <w:p w:rsidR="00157CAC" w:rsidRPr="00676178" w:rsidRDefault="00157CAC" w:rsidP="00157CAC">
            <w:pPr>
              <w:rPr>
                <w:sz w:val="28"/>
                <w:lang w:val="en-US"/>
              </w:rPr>
            </w:pPr>
            <w:proofErr w:type="spellStart"/>
            <w:r w:rsidRPr="00676178">
              <w:rPr>
                <w:sz w:val="28"/>
                <w:lang w:val="en-US"/>
              </w:rPr>
              <w:t>Khandisa</w:t>
            </w:r>
            <w:proofErr w:type="spellEnd"/>
            <w:r w:rsidRPr="00676178">
              <w:rPr>
                <w:sz w:val="28"/>
                <w:lang w:val="en-US"/>
              </w:rPr>
              <w:t xml:space="preserve"> Trading Enterprise cc</w:t>
            </w:r>
          </w:p>
        </w:tc>
        <w:tc>
          <w:tcPr>
            <w:tcW w:w="3827" w:type="dxa"/>
          </w:tcPr>
          <w:p w:rsidR="00157CAC" w:rsidRPr="00676178" w:rsidRDefault="00157CAC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R168 370.00 exclusive of</w:t>
            </w:r>
            <w:r w:rsidR="00676178">
              <w:rPr>
                <w:sz w:val="28"/>
                <w:lang w:val="en-US"/>
              </w:rPr>
              <w:t xml:space="preserve"> </w:t>
            </w:r>
            <w:r w:rsidRPr="00676178">
              <w:rPr>
                <w:sz w:val="28"/>
                <w:lang w:val="en-US"/>
              </w:rPr>
              <w:t xml:space="preserve"> VAT</w:t>
            </w:r>
          </w:p>
        </w:tc>
      </w:tr>
      <w:tr w:rsidR="00157CAC" w:rsidRPr="00676178" w:rsidTr="00676178">
        <w:tc>
          <w:tcPr>
            <w:tcW w:w="735" w:type="dxa"/>
          </w:tcPr>
          <w:p w:rsidR="00157CAC" w:rsidRPr="00676178" w:rsidRDefault="003650BF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3</w:t>
            </w:r>
          </w:p>
        </w:tc>
        <w:tc>
          <w:tcPr>
            <w:tcW w:w="6070" w:type="dxa"/>
          </w:tcPr>
          <w:p w:rsidR="00157CAC" w:rsidRPr="00676178" w:rsidRDefault="00157CAC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92/2018</w:t>
            </w:r>
            <w:r w:rsidR="003650BF" w:rsidRPr="00676178">
              <w:rPr>
                <w:sz w:val="28"/>
                <w:lang w:val="en-US"/>
              </w:rPr>
              <w:t xml:space="preserve"> </w:t>
            </w:r>
            <w:r w:rsidRPr="00676178">
              <w:rPr>
                <w:sz w:val="28"/>
                <w:lang w:val="en-US"/>
              </w:rPr>
              <w:t xml:space="preserve">( </w:t>
            </w:r>
            <w:r w:rsidRPr="00676178">
              <w:rPr>
                <w:b/>
                <w:sz w:val="28"/>
                <w:lang w:val="en-US"/>
              </w:rPr>
              <w:t xml:space="preserve">Environmental Assessment Practitioners for Development of a Multi-Purpose Centre in </w:t>
            </w:r>
            <w:proofErr w:type="spellStart"/>
            <w:r w:rsidRPr="00676178">
              <w:rPr>
                <w:b/>
                <w:sz w:val="28"/>
                <w:lang w:val="en-US"/>
              </w:rPr>
              <w:t>Ekuphumleni</w:t>
            </w:r>
            <w:proofErr w:type="spellEnd"/>
            <w:r w:rsidRPr="00676178">
              <w:rPr>
                <w:b/>
                <w:sz w:val="28"/>
                <w:lang w:val="en-US"/>
              </w:rPr>
              <w:t xml:space="preserve">, Kenton On Sea on a public open space Erf 4020, </w:t>
            </w:r>
            <w:proofErr w:type="spellStart"/>
            <w:r w:rsidRPr="00676178">
              <w:rPr>
                <w:b/>
                <w:sz w:val="28"/>
                <w:lang w:val="en-US"/>
              </w:rPr>
              <w:t>Ekephumleni</w:t>
            </w:r>
            <w:proofErr w:type="spellEnd"/>
            <w:r w:rsidR="00676178">
              <w:rPr>
                <w:b/>
                <w:sz w:val="28"/>
                <w:lang w:val="en-US"/>
              </w:rPr>
              <w:t xml:space="preserve">   </w:t>
            </w:r>
            <w:r w:rsidR="009216AF" w:rsidRPr="00676178">
              <w:rPr>
                <w:b/>
                <w:sz w:val="28"/>
                <w:lang w:val="en-US"/>
              </w:rPr>
              <w:t xml:space="preserve"> </w:t>
            </w:r>
            <w:r w:rsidRPr="00676178">
              <w:rPr>
                <w:b/>
                <w:sz w:val="28"/>
                <w:lang w:val="en-US"/>
              </w:rPr>
              <w:t>( Previously portion of 330)</w:t>
            </w:r>
            <w:r w:rsidRPr="00676178">
              <w:rPr>
                <w:sz w:val="28"/>
                <w:lang w:val="en-US"/>
              </w:rPr>
              <w:t xml:space="preserve"> </w:t>
            </w:r>
          </w:p>
        </w:tc>
        <w:tc>
          <w:tcPr>
            <w:tcW w:w="4252" w:type="dxa"/>
          </w:tcPr>
          <w:p w:rsidR="00157CAC" w:rsidRPr="00676178" w:rsidRDefault="00157CAC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 xml:space="preserve">Limitless Strategic Solutions ( Pty) Ltd </w:t>
            </w:r>
          </w:p>
        </w:tc>
        <w:tc>
          <w:tcPr>
            <w:tcW w:w="3827" w:type="dxa"/>
          </w:tcPr>
          <w:p w:rsidR="00157CAC" w:rsidRPr="00676178" w:rsidRDefault="00157CAC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R 161 040.00  exclusive of VAT</w:t>
            </w:r>
          </w:p>
        </w:tc>
      </w:tr>
      <w:tr w:rsidR="00157CAC" w:rsidRPr="00676178" w:rsidTr="00676178">
        <w:tc>
          <w:tcPr>
            <w:tcW w:w="735" w:type="dxa"/>
          </w:tcPr>
          <w:p w:rsidR="00157CAC" w:rsidRPr="00676178" w:rsidRDefault="003650BF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4</w:t>
            </w:r>
          </w:p>
        </w:tc>
        <w:tc>
          <w:tcPr>
            <w:tcW w:w="6070" w:type="dxa"/>
          </w:tcPr>
          <w:p w:rsidR="00157CAC" w:rsidRPr="00676178" w:rsidRDefault="009216AF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94/2018</w:t>
            </w:r>
            <w:r w:rsidR="003650BF" w:rsidRPr="00676178">
              <w:rPr>
                <w:sz w:val="28"/>
                <w:lang w:val="en-US"/>
              </w:rPr>
              <w:t xml:space="preserve"> </w:t>
            </w:r>
            <w:r w:rsidRPr="00676178">
              <w:rPr>
                <w:sz w:val="28"/>
                <w:lang w:val="en-US"/>
              </w:rPr>
              <w:t xml:space="preserve"> </w:t>
            </w:r>
            <w:r w:rsidRPr="00676178">
              <w:rPr>
                <w:b/>
                <w:sz w:val="28"/>
                <w:lang w:val="en-US"/>
              </w:rPr>
              <w:t>( Supply and Delivery of Uniform for Infrastructure Foreman )</w:t>
            </w:r>
          </w:p>
        </w:tc>
        <w:tc>
          <w:tcPr>
            <w:tcW w:w="4252" w:type="dxa"/>
          </w:tcPr>
          <w:p w:rsidR="00157CAC" w:rsidRPr="00676178" w:rsidRDefault="009216AF" w:rsidP="00157CAC">
            <w:pPr>
              <w:rPr>
                <w:sz w:val="28"/>
                <w:lang w:val="en-US"/>
              </w:rPr>
            </w:pPr>
            <w:proofErr w:type="spellStart"/>
            <w:r w:rsidRPr="00676178">
              <w:rPr>
                <w:sz w:val="28"/>
                <w:lang w:val="en-US"/>
              </w:rPr>
              <w:t>Sibalam</w:t>
            </w:r>
            <w:proofErr w:type="spellEnd"/>
            <w:r w:rsidRPr="00676178">
              <w:rPr>
                <w:sz w:val="28"/>
                <w:lang w:val="en-US"/>
              </w:rPr>
              <w:t xml:space="preserve"> Group ( Pty) Ltd </w:t>
            </w:r>
          </w:p>
        </w:tc>
        <w:tc>
          <w:tcPr>
            <w:tcW w:w="3827" w:type="dxa"/>
          </w:tcPr>
          <w:p w:rsidR="00157CAC" w:rsidRPr="00676178" w:rsidRDefault="009216AF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R78 554.76 Inclusive of  VAT</w:t>
            </w:r>
          </w:p>
        </w:tc>
      </w:tr>
      <w:tr w:rsidR="00157CAC" w:rsidRPr="00676178" w:rsidTr="00676178">
        <w:tc>
          <w:tcPr>
            <w:tcW w:w="735" w:type="dxa"/>
          </w:tcPr>
          <w:p w:rsidR="00157CAC" w:rsidRPr="00676178" w:rsidRDefault="003650BF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5</w:t>
            </w:r>
          </w:p>
        </w:tc>
        <w:tc>
          <w:tcPr>
            <w:tcW w:w="6070" w:type="dxa"/>
          </w:tcPr>
          <w:p w:rsidR="00157CAC" w:rsidRPr="00676178" w:rsidRDefault="009216AF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 xml:space="preserve">101/2018 ( </w:t>
            </w:r>
            <w:r w:rsidRPr="00676178">
              <w:rPr>
                <w:b/>
                <w:sz w:val="28"/>
                <w:lang w:val="en-US"/>
              </w:rPr>
              <w:t>Supply and Delivery of Electrical Fittings to Port Alfred</w:t>
            </w:r>
            <w:r w:rsidRPr="00676178">
              <w:rPr>
                <w:sz w:val="28"/>
                <w:lang w:val="en-US"/>
              </w:rPr>
              <w:t>)</w:t>
            </w:r>
          </w:p>
        </w:tc>
        <w:tc>
          <w:tcPr>
            <w:tcW w:w="4252" w:type="dxa"/>
          </w:tcPr>
          <w:p w:rsidR="00157CAC" w:rsidRPr="00676178" w:rsidRDefault="009216AF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ZA"/>
              </w:rPr>
              <w:t xml:space="preserve">Arb Electrical Wholesalers (Pty) Ltd                          </w:t>
            </w:r>
          </w:p>
        </w:tc>
        <w:tc>
          <w:tcPr>
            <w:tcW w:w="3827" w:type="dxa"/>
          </w:tcPr>
          <w:p w:rsidR="00157CAC" w:rsidRPr="00676178" w:rsidRDefault="009216AF" w:rsidP="00157CAC">
            <w:pPr>
              <w:rPr>
                <w:sz w:val="28"/>
                <w:lang w:val="en-US"/>
              </w:rPr>
            </w:pPr>
            <w:r w:rsidRPr="00676178">
              <w:rPr>
                <w:sz w:val="28"/>
                <w:lang w:val="en-US"/>
              </w:rPr>
              <w:t>R111 463.75 inclusive of  VAT</w:t>
            </w:r>
          </w:p>
        </w:tc>
      </w:tr>
    </w:tbl>
    <w:p w:rsidR="00157CAC" w:rsidRPr="00676178" w:rsidRDefault="00157CAC" w:rsidP="00157CAC">
      <w:pPr>
        <w:rPr>
          <w:sz w:val="32"/>
          <w:lang w:val="en-US"/>
        </w:rPr>
      </w:pPr>
    </w:p>
    <w:p w:rsidR="00157CAC" w:rsidRPr="00157CAC" w:rsidRDefault="00157CAC" w:rsidP="00157CAC">
      <w:pPr>
        <w:rPr>
          <w:sz w:val="28"/>
          <w:lang w:val="en-US"/>
        </w:rPr>
      </w:pPr>
    </w:p>
    <w:p w:rsidR="00157CAC" w:rsidRDefault="00157CAC" w:rsidP="00157CAC">
      <w:pPr>
        <w:rPr>
          <w:sz w:val="18"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</w:t>
      </w:r>
    </w:p>
    <w:p w:rsidR="00872155" w:rsidRDefault="00872155"/>
    <w:sectPr w:rsidR="00872155" w:rsidSect="00157CA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otina Casual Black">
    <w:altName w:val="Belwe Bd BT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CAC"/>
    <w:rsid w:val="00157CAC"/>
    <w:rsid w:val="003650BF"/>
    <w:rsid w:val="004C5827"/>
    <w:rsid w:val="00645EF7"/>
    <w:rsid w:val="00676178"/>
    <w:rsid w:val="00872155"/>
    <w:rsid w:val="009216AF"/>
    <w:rsid w:val="00A05335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C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CAC"/>
    <w:rPr>
      <w:rFonts w:ascii="Tahoma" w:eastAsia="Times New Roman" w:hAnsi="Tahoma" w:cs="Tahoma"/>
      <w:sz w:val="16"/>
      <w:szCs w:val="16"/>
      <w:lang w:val="en-AU"/>
    </w:rPr>
  </w:style>
  <w:style w:type="table" w:styleId="TableGrid">
    <w:name w:val="Table Grid"/>
    <w:basedOn w:val="TableNormal"/>
    <w:uiPriority w:val="59"/>
    <w:rsid w:val="00157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C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CAC"/>
    <w:rPr>
      <w:rFonts w:ascii="Tahoma" w:eastAsia="Times New Roman" w:hAnsi="Tahoma" w:cs="Tahoma"/>
      <w:sz w:val="16"/>
      <w:szCs w:val="16"/>
      <w:lang w:val="en-AU"/>
    </w:rPr>
  </w:style>
  <w:style w:type="table" w:styleId="TableGrid">
    <w:name w:val="Table Grid"/>
    <w:basedOn w:val="TableNormal"/>
    <w:uiPriority w:val="59"/>
    <w:rsid w:val="00157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Anelisa Klaas</dc:creator>
  <cp:lastModifiedBy>Busiswa Gaga</cp:lastModifiedBy>
  <cp:revision>2</cp:revision>
  <dcterms:created xsi:type="dcterms:W3CDTF">2018-07-18T13:36:00Z</dcterms:created>
  <dcterms:modified xsi:type="dcterms:W3CDTF">2018-07-18T13:36:00Z</dcterms:modified>
</cp:coreProperties>
</file>